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B3A" w:rsidRDefault="005C0DD1" w:rsidP="005C0DD1">
      <w:pPr>
        <w:rPr>
          <w:rFonts w:ascii="Tahoma" w:hAnsi="Tahoma" w:cs="Tahoma"/>
          <w:color w:val="282828"/>
          <w:sz w:val="21"/>
          <w:szCs w:val="21"/>
          <w:shd w:val="clear" w:color="auto" w:fill="C65050"/>
        </w:rPr>
      </w:pP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Edu402 final term paper</w:t>
      </w:r>
      <w:proofErr w:type="gram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:</w:t>
      </w:r>
      <w:proofErr w:type="gramEnd"/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10 </w:t>
      </w:r>
      <w:proofErr w:type="spell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mcqs</w:t>
      </w:r>
      <w:proofErr w:type="spell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n 16 </w:t>
      </w:r>
      <w:proofErr w:type="spell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subjectives</w:t>
      </w:r>
      <w:proofErr w:type="spellEnd"/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1. </w:t>
      </w:r>
      <w:proofErr w:type="gram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Pre Modern Doll's Paradigm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2.</w:t>
      </w:r>
      <w:proofErr w:type="gram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What is an attitude?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3. What is a source plan?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4. Domains of taxonomy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5. </w:t>
      </w:r>
      <w:proofErr w:type="gram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Two types of organization.</w:t>
      </w:r>
      <w:proofErr w:type="gramEnd"/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6. </w:t>
      </w:r>
      <w:proofErr w:type="gram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brief</w:t>
      </w:r>
      <w:proofErr w:type="gram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note on core curriculum and integration.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7. If a situation is difficult to handle, what is task for handle evaluation topic 190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8. </w:t>
      </w:r>
      <w:proofErr w:type="gram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Alternatives of cultures.</w:t>
      </w:r>
      <w:proofErr w:type="gramEnd"/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9. Are all situations under control and accessible to evaluators to look for desired change in student learning? </w:t>
      </w:r>
      <w:proofErr w:type="gram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topic</w:t>
      </w:r>
      <w:proofErr w:type="gram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190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10. </w:t>
      </w:r>
      <w:proofErr w:type="gram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two</w:t>
      </w:r>
      <w:proofErr w:type="gram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dimensional graphic chart topic 134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11. </w:t>
      </w:r>
      <w:proofErr w:type="gram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Tyler's definition of education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12.</w:t>
      </w:r>
      <w:proofErr w:type="gram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Subject centered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13. </w:t>
      </w:r>
      <w:proofErr w:type="gram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subject</w:t>
      </w:r>
      <w:proofErr w:type="gram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specialist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14. </w:t>
      </w:r>
      <w:proofErr w:type="gram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humanism</w:t>
      </w:r>
      <w:proofErr w:type="gram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theory?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15. How teachers learning are important in planning curriculum?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16. Follow-up studies topic 183</w:t>
      </w:r>
    </w:p>
    <w:p w:rsidR="005C0DD1" w:rsidRDefault="005C0DD1" w:rsidP="005C0DD1">
      <w:pPr>
        <w:rPr>
          <w:rFonts w:ascii="Tahoma" w:hAnsi="Tahoma" w:cs="Tahoma"/>
          <w:color w:val="282828"/>
          <w:sz w:val="21"/>
          <w:szCs w:val="21"/>
          <w:shd w:val="clear" w:color="auto" w:fill="C65050"/>
        </w:rPr>
      </w:pPr>
    </w:p>
    <w:p w:rsidR="005C0DD1" w:rsidRDefault="005C0DD1" w:rsidP="005C0DD1">
      <w:pPr>
        <w:rPr>
          <w:rFonts w:ascii="Tahoma" w:hAnsi="Tahoma" w:cs="Tahoma"/>
          <w:color w:val="282828"/>
          <w:sz w:val="21"/>
          <w:szCs w:val="21"/>
          <w:shd w:val="clear" w:color="auto" w:fill="C65050"/>
        </w:rPr>
      </w:pPr>
    </w:p>
    <w:p w:rsidR="005C0DD1" w:rsidRDefault="005C0DD1" w:rsidP="005C0DD1">
      <w:pPr>
        <w:rPr>
          <w:rFonts w:ascii="Tahoma" w:hAnsi="Tahoma" w:cs="Tahoma"/>
          <w:color w:val="282828"/>
          <w:sz w:val="21"/>
          <w:szCs w:val="21"/>
          <w:shd w:val="clear" w:color="auto" w:fill="C65050"/>
        </w:rPr>
      </w:pP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EDU402- Final Term Paper 23 August 2016!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1. </w:t>
      </w:r>
      <w:proofErr w:type="spellStart"/>
      <w:proofErr w:type="gram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wht</w:t>
      </w:r>
      <w:proofErr w:type="spellEnd"/>
      <w:proofErr w:type="gram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is source plan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2. </w:t>
      </w:r>
      <w:proofErr w:type="gram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what</w:t>
      </w:r>
      <w:proofErr w:type="gram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is learning </w:t>
      </w:r>
      <w:proofErr w:type="spell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experiance</w:t>
      </w:r>
      <w:proofErr w:type="spellEnd"/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3. </w:t>
      </w:r>
      <w:proofErr w:type="spellStart"/>
      <w:proofErr w:type="gram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wht</w:t>
      </w:r>
      <w:proofErr w:type="spellEnd"/>
      <w:proofErr w:type="gram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methods can b used in studying learners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4. </w:t>
      </w:r>
      <w:proofErr w:type="gram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how</w:t>
      </w:r>
      <w:proofErr w:type="gram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does learning take place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5. </w:t>
      </w:r>
      <w:proofErr w:type="spellStart"/>
      <w:proofErr w:type="gram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levles</w:t>
      </w:r>
      <w:proofErr w:type="spellEnd"/>
      <w:proofErr w:type="gram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of structural elements (topic 163)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6. </w:t>
      </w:r>
      <w:proofErr w:type="gram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why</w:t>
      </w:r>
      <w:proofErr w:type="gram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do appraise more </w:t>
      </w:r>
      <w:proofErr w:type="spell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then</w:t>
      </w:r>
      <w:proofErr w:type="spell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one time (topic 182)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7. </w:t>
      </w:r>
      <w:proofErr w:type="gram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developing</w:t>
      </w:r>
      <w:proofErr w:type="gram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evaluation instruments(192)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8. </w:t>
      </w:r>
      <w:proofErr w:type="gram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large</w:t>
      </w:r>
      <w:proofErr w:type="gram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school steps </w:t>
      </w:r>
      <w:proofErr w:type="spell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curiculum</w:t>
      </w:r>
      <w:proofErr w:type="spell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development (203)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9. </w:t>
      </w:r>
      <w:proofErr w:type="gram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important</w:t>
      </w:r>
      <w:proofErr w:type="gram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facts about subject </w:t>
      </w:r>
      <w:proofErr w:type="spell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specielist</w:t>
      </w:r>
      <w:proofErr w:type="spellEnd"/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10. </w:t>
      </w:r>
      <w:proofErr w:type="gram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what</w:t>
      </w:r>
      <w:proofErr w:type="gram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is humanistic </w:t>
      </w:r>
      <w:proofErr w:type="spell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curiculum</w:t>
      </w:r>
      <w:proofErr w:type="spell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(33</w:t>
      </w:r>
    </w:p>
    <w:p w:rsidR="005C0DD1" w:rsidRDefault="005C0DD1" w:rsidP="005C0DD1">
      <w:pPr>
        <w:rPr>
          <w:rFonts w:ascii="Tahoma" w:hAnsi="Tahoma" w:cs="Tahoma"/>
          <w:color w:val="282828"/>
          <w:sz w:val="21"/>
          <w:szCs w:val="21"/>
          <w:shd w:val="clear" w:color="auto" w:fill="C65050"/>
        </w:rPr>
      </w:pPr>
    </w:p>
    <w:p w:rsidR="005C0DD1" w:rsidRDefault="005C0DD1" w:rsidP="005C0DD1">
      <w:pPr>
        <w:rPr>
          <w:rFonts w:ascii="Tahoma" w:hAnsi="Tahoma" w:cs="Tahoma"/>
          <w:color w:val="282828"/>
          <w:sz w:val="21"/>
          <w:szCs w:val="21"/>
          <w:shd w:val="clear" w:color="auto" w:fill="C65050"/>
        </w:rPr>
      </w:pPr>
    </w:p>
    <w:p w:rsidR="005C0DD1" w:rsidRPr="005C0DD1" w:rsidRDefault="005C0DD1" w:rsidP="005C0DD1">
      <w:proofErr w:type="spell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Edu</w:t>
      </w:r>
      <w:proofErr w:type="spell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402 (20 August 2016)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Final term paper</w:t>
      </w:r>
      <w:r>
        <w:rPr>
          <w:rFonts w:ascii="Tahoma" w:hAnsi="Tahoma" w:cs="Tahoma"/>
          <w:color w:val="282828"/>
          <w:sz w:val="21"/>
          <w:szCs w:val="21"/>
        </w:rPr>
        <w:br/>
      </w:r>
      <w:proofErr w:type="spell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Sequnce</w:t>
      </w:r>
      <w:proofErr w:type="spellEnd"/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Learning </w:t>
      </w:r>
      <w:proofErr w:type="spell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Exparience</w:t>
      </w:r>
      <w:proofErr w:type="spellEnd"/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Affective domain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Importance of 2 dimensional analysis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lastRenderedPageBreak/>
        <w:t>Source plan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Examples of methods of social investigation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Levels for </w:t>
      </w:r>
      <w:proofErr w:type="spell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analyz</w:t>
      </w:r>
      <w:proofErr w:type="spell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CL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Advantages and disadvantages of </w:t>
      </w:r>
      <w:proofErr w:type="spell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organinzng</w:t>
      </w:r>
      <w:proofErr w:type="spell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structures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Large school steps... </w:t>
      </w:r>
      <w:proofErr w:type="spellStart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curiculum</w:t>
      </w:r>
      <w:proofErr w:type="spellEnd"/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 xml:space="preserve"> development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Problem solving Design</w:t>
      </w:r>
      <w:r>
        <w:rPr>
          <w:rFonts w:ascii="Tahoma" w:hAnsi="Tahoma" w:cs="Tahoma"/>
          <w:color w:val="282828"/>
          <w:sz w:val="21"/>
          <w:szCs w:val="21"/>
        </w:rPr>
        <w:br/>
      </w:r>
      <w:r>
        <w:rPr>
          <w:rFonts w:ascii="Tahoma" w:hAnsi="Tahoma" w:cs="Tahoma"/>
          <w:color w:val="282828"/>
          <w:sz w:val="21"/>
          <w:szCs w:val="21"/>
          <w:shd w:val="clear" w:color="auto" w:fill="C65050"/>
        </w:rPr>
        <w:t>Which type of assessment can be done through paper pencil test</w:t>
      </w:r>
    </w:p>
    <w:sectPr w:rsidR="005C0DD1" w:rsidRPr="005C0DD1" w:rsidSect="004B6F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C0DD1"/>
    <w:rsid w:val="002B552A"/>
    <w:rsid w:val="002B7443"/>
    <w:rsid w:val="003B2620"/>
    <w:rsid w:val="004B6FDA"/>
    <w:rsid w:val="005C0DD1"/>
    <w:rsid w:val="00645DCE"/>
    <w:rsid w:val="00B40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D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Shere khan</dc:creator>
  <cp:lastModifiedBy>Shere khan</cp:lastModifiedBy>
  <cp:revision>1</cp:revision>
  <dcterms:created xsi:type="dcterms:W3CDTF">2017-02-19T14:56:00Z</dcterms:created>
  <dcterms:modified xsi:type="dcterms:W3CDTF">2017-02-19T14:58:00Z</dcterms:modified>
</cp:coreProperties>
</file>